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6BA76" w14:textId="1022D759" w:rsidR="00E965A1" w:rsidRPr="001D0815" w:rsidRDefault="00C76E68">
      <w:pPr>
        <w:rPr>
          <w:rFonts w:ascii="Arial" w:hAnsi="Arial" w:cs="Arial"/>
        </w:rPr>
      </w:pPr>
      <w:r w:rsidRPr="001D0815">
        <w:rPr>
          <w:rFonts w:ascii="Arial" w:hAnsi="Arial" w:cs="Arial"/>
        </w:rPr>
        <w:t>Caricare i seguenti documenti scansionati come previsti al paragrafo 14.1 del Bando:</w:t>
      </w:r>
    </w:p>
    <w:p w14:paraId="13926C4E" w14:textId="5BF4A9B8" w:rsidR="00C76E68" w:rsidRPr="001D0815" w:rsidRDefault="00C76E68" w:rsidP="00C76E68">
      <w:pPr>
        <w:pStyle w:val="Paragrafoelenco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D0815">
        <w:rPr>
          <w:rFonts w:ascii="Arial" w:hAnsi="Arial" w:cs="Arial"/>
        </w:rPr>
        <w:t>il Piano Aziendale di cui all’Allegato A-1 del Bando</w:t>
      </w:r>
      <w:r w:rsidR="001D0815">
        <w:rPr>
          <w:rFonts w:ascii="Arial" w:hAnsi="Arial" w:cs="Arial"/>
        </w:rPr>
        <w:t>;</w:t>
      </w:r>
    </w:p>
    <w:p w14:paraId="1F77E8B3" w14:textId="13B64C82" w:rsidR="00C76E68" w:rsidRPr="001D0815" w:rsidRDefault="00C76E68" w:rsidP="00C76E68">
      <w:pPr>
        <w:pStyle w:val="Paragrafoelenco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D0815">
        <w:rPr>
          <w:rFonts w:ascii="Arial" w:hAnsi="Arial" w:cs="Arial"/>
        </w:rPr>
        <w:t>le dichiarazioni di cui ai punti b) e c) del paragrafo 13.3 del Bando (allegati A-7 e A-8 del Bando):</w:t>
      </w:r>
    </w:p>
    <w:p w14:paraId="1B846ACA" w14:textId="77777777" w:rsidR="001D0815" w:rsidRDefault="00C76E68" w:rsidP="001D0815">
      <w:pPr>
        <w:pStyle w:val="Paragrafoelenco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D0815">
        <w:rPr>
          <w:rFonts w:ascii="Arial" w:hAnsi="Arial" w:cs="Arial"/>
        </w:rPr>
        <w:t>Dichiarazione rilasciata dal titolare della domanda relativa ai parenti di primo grado e coniuge come riportata all’allegato A-8 del Bando</w:t>
      </w:r>
      <w:r w:rsidR="001D0815">
        <w:rPr>
          <w:rFonts w:ascii="Arial" w:hAnsi="Arial" w:cs="Arial"/>
        </w:rPr>
        <w:t>;</w:t>
      </w:r>
    </w:p>
    <w:p w14:paraId="12F4E28F" w14:textId="420184C0" w:rsidR="00C76E68" w:rsidRPr="001D0815" w:rsidRDefault="00C76E68" w:rsidP="001D0815">
      <w:pPr>
        <w:pStyle w:val="Paragrafoelenco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D0815">
        <w:rPr>
          <w:rFonts w:ascii="Arial" w:hAnsi="Arial" w:cs="Arial"/>
        </w:rPr>
        <w:t>Dichiarazione relativa al possesso dei requisiti dell’impresa che rientrano nella dimensione di micro o piccola impresa come definiti dalla Raccomandazione n. 2003/361/CE come riportata all’allegato A-7 del Bando</w:t>
      </w:r>
      <w:r w:rsidR="001D0815">
        <w:rPr>
          <w:rFonts w:ascii="Arial" w:hAnsi="Arial" w:cs="Arial"/>
        </w:rPr>
        <w:t>.</w:t>
      </w:r>
    </w:p>
    <w:p w14:paraId="7F78E9CC" w14:textId="5CAE2B06" w:rsidR="00C76E68" w:rsidRPr="001D0815" w:rsidRDefault="00C76E68" w:rsidP="00C76E68">
      <w:pPr>
        <w:pStyle w:val="Paragrafoelenco"/>
        <w:spacing w:after="0"/>
        <w:jc w:val="both"/>
        <w:rPr>
          <w:rFonts w:ascii="Arial" w:hAnsi="Arial" w:cs="Arial"/>
        </w:rPr>
      </w:pPr>
    </w:p>
    <w:p w14:paraId="20B55F05" w14:textId="690B147C" w:rsidR="00C76E68" w:rsidRPr="001D0815" w:rsidRDefault="00C76E68" w:rsidP="00C76E68">
      <w:pPr>
        <w:pStyle w:val="Paragrafoelenco"/>
        <w:spacing w:after="0"/>
        <w:jc w:val="both"/>
        <w:rPr>
          <w:rFonts w:ascii="Arial" w:hAnsi="Arial" w:cs="Arial"/>
        </w:rPr>
      </w:pPr>
    </w:p>
    <w:p w14:paraId="691DD8CC" w14:textId="2DC5EA8D" w:rsidR="00C76E68" w:rsidRPr="001D0815" w:rsidRDefault="00C76E68" w:rsidP="001D0815">
      <w:pPr>
        <w:spacing w:after="0"/>
        <w:jc w:val="both"/>
        <w:rPr>
          <w:rFonts w:ascii="Arial" w:hAnsi="Arial" w:cs="Arial"/>
        </w:rPr>
      </w:pPr>
      <w:r w:rsidRPr="001D0815">
        <w:rPr>
          <w:rFonts w:ascii="Arial" w:hAnsi="Arial" w:cs="Arial"/>
        </w:rPr>
        <w:t>N</w:t>
      </w:r>
      <w:r w:rsidR="00F63ABB" w:rsidRPr="001D0815">
        <w:rPr>
          <w:rFonts w:ascii="Arial" w:hAnsi="Arial" w:cs="Arial"/>
        </w:rPr>
        <w:t>.</w:t>
      </w:r>
      <w:r w:rsidRPr="001D0815">
        <w:rPr>
          <w:rFonts w:ascii="Arial" w:hAnsi="Arial" w:cs="Arial"/>
        </w:rPr>
        <w:t>B</w:t>
      </w:r>
      <w:r w:rsidR="001D0815">
        <w:rPr>
          <w:rFonts w:ascii="Arial" w:hAnsi="Arial" w:cs="Arial"/>
        </w:rPr>
        <w:t>.</w:t>
      </w:r>
      <w:r w:rsidRPr="001D0815">
        <w:rPr>
          <w:rFonts w:ascii="Arial" w:hAnsi="Arial" w:cs="Arial"/>
        </w:rPr>
        <w:t xml:space="preserve"> </w:t>
      </w:r>
      <w:r w:rsidR="001D0815">
        <w:rPr>
          <w:rFonts w:ascii="Arial" w:hAnsi="Arial" w:cs="Arial"/>
        </w:rPr>
        <w:t>S</w:t>
      </w:r>
      <w:r w:rsidRPr="001D0815">
        <w:rPr>
          <w:rFonts w:ascii="Arial" w:hAnsi="Arial" w:cs="Arial"/>
        </w:rPr>
        <w:t xml:space="preserve">i ricorda che per la ricevibilità va caricato anche il </w:t>
      </w:r>
      <w:r w:rsidRPr="001D0815">
        <w:rPr>
          <w:rFonts w:ascii="Arial" w:hAnsi="Arial" w:cs="Arial"/>
          <w:b/>
          <w:bCs/>
        </w:rPr>
        <w:t>documento di riconoscimento in corso di validità</w:t>
      </w:r>
      <w:r w:rsidRPr="001D0815">
        <w:rPr>
          <w:rFonts w:ascii="Arial" w:hAnsi="Arial" w:cs="Arial"/>
        </w:rPr>
        <w:t xml:space="preserve"> nell’apposita sezione.</w:t>
      </w:r>
    </w:p>
    <w:p w14:paraId="787DF7A5" w14:textId="77777777" w:rsidR="00C76E68" w:rsidRDefault="00C76E68"/>
    <w:sectPr w:rsidR="00C76E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E86"/>
    <w:multiLevelType w:val="hybridMultilevel"/>
    <w:tmpl w:val="3F4A6AD0"/>
    <w:lvl w:ilvl="0" w:tplc="0704A8D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300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E68"/>
    <w:rsid w:val="001D0815"/>
    <w:rsid w:val="00C76E68"/>
    <w:rsid w:val="00E965A1"/>
    <w:rsid w:val="00F63ABB"/>
    <w:rsid w:val="00FE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AD8A4"/>
  <w15:chartTrackingRefBased/>
  <w15:docId w15:val="{2B3611E9-9156-44D8-A45B-45E5CAF5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C76E68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locked/>
    <w:rsid w:val="00C76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Chiara Menaguale</dc:creator>
  <cp:keywords/>
  <dc:description/>
  <cp:lastModifiedBy>Michela Fortunati</cp:lastModifiedBy>
  <cp:revision>3</cp:revision>
  <dcterms:created xsi:type="dcterms:W3CDTF">2025-05-06T12:18:00Z</dcterms:created>
  <dcterms:modified xsi:type="dcterms:W3CDTF">2025-05-06T12:23:00Z</dcterms:modified>
</cp:coreProperties>
</file>